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Default="00DE38AF" w:rsidP="00DE38AF">
      <w:pPr>
        <w:pStyle w:val="Heading2"/>
      </w:pPr>
      <w:r>
        <w:t>Your name:</w:t>
      </w:r>
    </w:p>
    <w:p w:rsidR="001E5C1D" w:rsidRDefault="00B76783" w:rsidP="00C33A08">
      <w:pPr>
        <w:pStyle w:val="Heading2"/>
      </w:pPr>
      <w:r>
        <w:t xml:space="preserve">Your </w:t>
      </w:r>
      <w:r w:rsidR="00DE38AF">
        <w:t>group:    1     2     3    4</w:t>
      </w:r>
    </w:p>
    <w:p w:rsidR="00C33A08" w:rsidRPr="00B76783" w:rsidRDefault="00C33A08" w:rsidP="00C33A08">
      <w:pPr>
        <w:pStyle w:val="Heading1"/>
      </w:pPr>
      <w:r>
        <w:t>Define these words in one English sentence:</w:t>
      </w:r>
    </w:p>
    <w:p w:rsidR="00C33A08" w:rsidRDefault="00C33A08" w:rsidP="001E5C1D"/>
    <w:p w:rsidR="001E5C1D" w:rsidRDefault="001E5C1D" w:rsidP="001E5C1D">
      <w:pPr>
        <w:pStyle w:val="Heading2"/>
      </w:pPr>
      <w:r>
        <w:t>Before you start, you definitely want to look these up in the dictionary or Wikipedia</w:t>
      </w:r>
      <w:r w:rsidR="00C33A08">
        <w:t>. They are all terms from poststructuralist analysis</w:t>
      </w:r>
      <w:r w:rsidR="001E5A2A">
        <w:t xml:space="preserve"> of human </w:t>
      </w:r>
      <w:proofErr w:type="spellStart"/>
      <w:r w:rsidR="001E5A2A">
        <w:t>behaviour</w:t>
      </w:r>
      <w:proofErr w:type="spellEnd"/>
      <w:r>
        <w:t>:</w:t>
      </w:r>
    </w:p>
    <w:p w:rsidR="00C33A08" w:rsidRDefault="00C33A08" w:rsidP="00C33A08">
      <w:r>
        <w:t>Post-structuralism</w:t>
      </w:r>
    </w:p>
    <w:p w:rsidR="00C33A08" w:rsidRPr="00C33A08" w:rsidRDefault="00C33A08" w:rsidP="00C33A08">
      <w:pPr>
        <w:pStyle w:val="Answer"/>
      </w:pPr>
      <w:r w:rsidRPr="00C33A08">
        <w:t xml:space="preserve">A doctrine that rejects structuralism’s claims to objectivity and </w:t>
      </w:r>
      <w:proofErr w:type="spellStart"/>
      <w:r w:rsidRPr="00C33A08">
        <w:t>emphasises</w:t>
      </w:r>
      <w:proofErr w:type="spellEnd"/>
      <w:r w:rsidRPr="00C33A08">
        <w:t xml:space="preserve"> the plurality of meaning</w:t>
      </w:r>
    </w:p>
    <w:p w:rsidR="001E5C1D" w:rsidRDefault="001E5C1D" w:rsidP="001E5C1D">
      <w:r>
        <w:t>Semiotics</w:t>
      </w:r>
    </w:p>
    <w:p w:rsidR="001E5C1D" w:rsidRDefault="00C33A08" w:rsidP="00C33A08">
      <w:pPr>
        <w:pStyle w:val="Answer"/>
      </w:pPr>
      <w:proofErr w:type="gramStart"/>
      <w:r w:rsidRPr="00C33A08">
        <w:t>the</w:t>
      </w:r>
      <w:proofErr w:type="gramEnd"/>
      <w:r w:rsidRPr="00C33A08">
        <w:t xml:space="preserve"> study of cultural sign processes (</w:t>
      </w:r>
      <w:proofErr w:type="spellStart"/>
      <w:r w:rsidRPr="00C33A08">
        <w:t>semiosis</w:t>
      </w:r>
      <w:proofErr w:type="spellEnd"/>
      <w:r w:rsidRPr="00C33A08">
        <w:t>), analogy, metaphor, signification and communication, signs and symbols</w:t>
      </w:r>
    </w:p>
    <w:p w:rsidR="001E5C1D" w:rsidRDefault="001E5C1D" w:rsidP="001E5C1D">
      <w:r>
        <w:t>Semantics</w:t>
      </w:r>
    </w:p>
    <w:p w:rsidR="001E5C1D" w:rsidRDefault="001E5C1D" w:rsidP="001E5C1D">
      <w:pPr>
        <w:pStyle w:val="Answer"/>
      </w:pPr>
      <w:r w:rsidRPr="001E5C1D">
        <w:t xml:space="preserve">Relation between signs and the things to which they refer; their </w:t>
      </w:r>
      <w:proofErr w:type="spellStart"/>
      <w:r w:rsidRPr="001E5C1D">
        <w:t>denotata</w:t>
      </w:r>
      <w:proofErr w:type="spellEnd"/>
      <w:r w:rsidRPr="001E5C1D">
        <w:t>, or meaning</w:t>
      </w:r>
    </w:p>
    <w:p w:rsidR="001E5C1D" w:rsidRDefault="001E5C1D" w:rsidP="001E5C1D">
      <w:proofErr w:type="spellStart"/>
      <w:r>
        <w:t>Syntactics</w:t>
      </w:r>
      <w:proofErr w:type="spellEnd"/>
    </w:p>
    <w:p w:rsidR="001E5C1D" w:rsidRDefault="00C33A08" w:rsidP="00C33A08">
      <w:pPr>
        <w:pStyle w:val="Answer"/>
      </w:pPr>
      <w:r w:rsidRPr="00C33A08">
        <w:t>Relations among signs in formal structures</w:t>
      </w:r>
    </w:p>
    <w:p w:rsidR="001E5C1D" w:rsidRDefault="001E5C1D" w:rsidP="001E5C1D">
      <w:r>
        <w:t>Pragmatics</w:t>
      </w:r>
    </w:p>
    <w:p w:rsidR="001E5C1D" w:rsidRDefault="00C33A08" w:rsidP="00C33A08">
      <w:pPr>
        <w:pStyle w:val="Answer"/>
      </w:pPr>
      <w:r w:rsidRPr="00C33A08">
        <w:t>Relation between signs and the effects they have on the people who use them</w:t>
      </w:r>
    </w:p>
    <w:p w:rsidR="001E5C1D" w:rsidRDefault="00C33A08" w:rsidP="001E5C1D">
      <w:r>
        <w:t>Creative/Cultural Industries</w:t>
      </w:r>
    </w:p>
    <w:p w:rsidR="00C33A08" w:rsidRDefault="00C33A08" w:rsidP="00C33A08">
      <w:pPr>
        <w:pStyle w:val="Answer"/>
      </w:pPr>
      <w:r>
        <w:rPr>
          <w:b/>
          <w:bCs/>
        </w:rPr>
        <w:t xml:space="preserve">The </w:t>
      </w:r>
      <w:r w:rsidRPr="00C33A08">
        <w:t xml:space="preserve">creation, production, and distribution of goods and services </w:t>
      </w:r>
      <w:proofErr w:type="gramStart"/>
      <w:r w:rsidRPr="00C33A08">
        <w:t>that are</w:t>
      </w:r>
      <w:proofErr w:type="gramEnd"/>
      <w:r w:rsidRPr="00C33A08">
        <w:t xml:space="preserve"> cultural in nature and usually protected by intellectual property rights</w:t>
      </w:r>
    </w:p>
    <w:p w:rsidR="00C33A08" w:rsidRDefault="00C33A08" w:rsidP="00C33A08">
      <w:r>
        <w:t>Discourse (in the semantic analysis sense)</w:t>
      </w:r>
    </w:p>
    <w:p w:rsidR="00C33A08" w:rsidRDefault="00C33A08" w:rsidP="00C33A08">
      <w:pPr>
        <w:pStyle w:val="Answer"/>
      </w:pPr>
      <w:proofErr w:type="gramStart"/>
      <w:r w:rsidRPr="00C33A08">
        <w:t>A generalization of the concept of conversation to all modalities and contexts.</w:t>
      </w:r>
      <w:proofErr w:type="gramEnd"/>
    </w:p>
    <w:p w:rsidR="001E5C1D" w:rsidRDefault="001E5C1D" w:rsidP="001E5C1D">
      <w:pPr>
        <w:pStyle w:val="Heading2"/>
      </w:pPr>
      <w:r>
        <w:t>From the article:</w:t>
      </w:r>
    </w:p>
    <w:p w:rsidR="001E5C1D" w:rsidRDefault="001E5C1D" w:rsidP="001E5C1D">
      <w:r>
        <w:t>Intangible</w:t>
      </w:r>
    </w:p>
    <w:p w:rsidR="001E5C1D" w:rsidRDefault="001E5C1D" w:rsidP="001E5C1D"/>
    <w:p w:rsidR="001E5C1D" w:rsidRDefault="001E5C1D" w:rsidP="001E5C1D">
      <w:r>
        <w:t>Freedom of expression</w:t>
      </w:r>
    </w:p>
    <w:p w:rsidR="001E5C1D" w:rsidRDefault="001E5C1D" w:rsidP="001E5C1D"/>
    <w:p w:rsidR="001E5C1D" w:rsidRDefault="001E5C1D" w:rsidP="001E5C1D">
      <w:r>
        <w:t>Infringement</w:t>
      </w:r>
    </w:p>
    <w:p w:rsidR="001E5C1D" w:rsidRDefault="001E5C1D" w:rsidP="001E5C1D"/>
    <w:p w:rsidR="001E5C1D" w:rsidRDefault="001E5C1D" w:rsidP="001E5C1D">
      <w:r>
        <w:t>Cultural text (the semiotic definition)</w:t>
      </w:r>
    </w:p>
    <w:p w:rsidR="001E5C1D" w:rsidRDefault="001E5C1D" w:rsidP="001E5C1D"/>
    <w:p w:rsidR="001E5C1D" w:rsidRDefault="001E5C1D" w:rsidP="001E5C1D">
      <w:r>
        <w:t>Signifier (the semiotic definition)</w:t>
      </w:r>
    </w:p>
    <w:p w:rsidR="001E5C1D" w:rsidRDefault="001E5C1D" w:rsidP="001E5C1D"/>
    <w:p w:rsidR="001E5C1D" w:rsidRDefault="001E5C1D" w:rsidP="001E5C1D">
      <w:r>
        <w:lastRenderedPageBreak/>
        <w:t>Public domain</w:t>
      </w:r>
    </w:p>
    <w:p w:rsidR="001E5C1D" w:rsidRDefault="001E5C1D" w:rsidP="001E5C1D"/>
    <w:p w:rsidR="001E5C1D" w:rsidRDefault="00C33A08" w:rsidP="001E5C1D">
      <w:r>
        <w:t>Cultural criticism</w:t>
      </w:r>
    </w:p>
    <w:p w:rsidR="00C33A08" w:rsidRDefault="00C33A08" w:rsidP="001E5C1D"/>
    <w:p w:rsidR="00C33A08" w:rsidRDefault="00C33A08" w:rsidP="001E5C1D">
      <w:r>
        <w:t>Sue</w:t>
      </w:r>
    </w:p>
    <w:p w:rsidR="00C33A08" w:rsidRDefault="00C33A08" w:rsidP="001E5C1D"/>
    <w:p w:rsidR="00C33A08" w:rsidRDefault="00C33A08" w:rsidP="001E5C1D">
      <w:r>
        <w:t>Orchestrate</w:t>
      </w:r>
    </w:p>
    <w:p w:rsidR="00C33A08" w:rsidRDefault="00C33A08" w:rsidP="001E5C1D"/>
    <w:p w:rsidR="00C33A08" w:rsidRDefault="00C33A08" w:rsidP="001E5C1D">
      <w:r>
        <w:t>Absurdity</w:t>
      </w:r>
    </w:p>
    <w:p w:rsidR="00C33A08" w:rsidRDefault="00C33A08" w:rsidP="001E5C1D"/>
    <w:p w:rsidR="00C33A08" w:rsidRDefault="00C33A08" w:rsidP="001E5C1D">
      <w:r>
        <w:t>Copyright law</w:t>
      </w:r>
    </w:p>
    <w:p w:rsidR="00C33A08" w:rsidRDefault="00C33A08" w:rsidP="001E5C1D"/>
    <w:p w:rsidR="00C33A08" w:rsidRDefault="00C33A08" w:rsidP="001E5C1D">
      <w:proofErr w:type="spellStart"/>
      <w:r>
        <w:t>Commodification</w:t>
      </w:r>
      <w:proofErr w:type="spellEnd"/>
    </w:p>
    <w:p w:rsidR="00C33A08" w:rsidRDefault="00C33A08" w:rsidP="001E5C1D"/>
    <w:p w:rsidR="00C33A08" w:rsidRDefault="00C33A08" w:rsidP="001E5C1D">
      <w:r>
        <w:t>Trademark law</w:t>
      </w:r>
    </w:p>
    <w:p w:rsidR="00C33A08" w:rsidRDefault="00C33A08" w:rsidP="001E5C1D"/>
    <w:p w:rsidR="00C33A08" w:rsidRDefault="00C33A08" w:rsidP="001E5C1D">
      <w:r>
        <w:t>Patent law</w:t>
      </w:r>
    </w:p>
    <w:p w:rsidR="00C33A08" w:rsidRDefault="00C33A08" w:rsidP="001E5C1D"/>
    <w:p w:rsidR="00C33A08" w:rsidRDefault="00C33A08" w:rsidP="001E5C1D">
      <w:r>
        <w:t>Utility patent</w:t>
      </w:r>
    </w:p>
    <w:p w:rsidR="00C33A08" w:rsidRDefault="00C33A08" w:rsidP="001E5C1D"/>
    <w:p w:rsidR="00C33A08" w:rsidRDefault="00C33A08" w:rsidP="001E5C1D">
      <w:r>
        <w:t>Design patent</w:t>
      </w:r>
    </w:p>
    <w:p w:rsidR="00C33A08" w:rsidRDefault="00C33A08" w:rsidP="001E5C1D"/>
    <w:p w:rsidR="00C33A08" w:rsidRDefault="00C33A08" w:rsidP="001E5C1D">
      <w:r>
        <w:t>Plant patent</w:t>
      </w:r>
    </w:p>
    <w:p w:rsidR="00C33A08" w:rsidRDefault="00C33A08" w:rsidP="001E5C1D"/>
    <w:p w:rsidR="00C33A08" w:rsidRDefault="00C33A08" w:rsidP="001E5C1D">
      <w:r>
        <w:t>Right of publicity law</w:t>
      </w:r>
    </w:p>
    <w:p w:rsidR="00C33A08" w:rsidRDefault="00C33A08" w:rsidP="001E5C1D"/>
    <w:p w:rsidR="00C33A08" w:rsidRDefault="00C33A08" w:rsidP="001E5C1D">
      <w:r>
        <w:t>Fair use (in the context of copyright)</w:t>
      </w:r>
    </w:p>
    <w:p w:rsidR="00C33A08" w:rsidRDefault="00C33A08" w:rsidP="001E5C1D"/>
    <w:p w:rsidR="00C33A08" w:rsidRDefault="00C33A08" w:rsidP="001E5C1D">
      <w:r>
        <w:t>Circumscribe</w:t>
      </w:r>
    </w:p>
    <w:p w:rsidR="00C33A08" w:rsidRDefault="00C33A08" w:rsidP="001E5C1D"/>
    <w:p w:rsidR="00C33A08" w:rsidRDefault="00C33A08" w:rsidP="001E5C1D">
      <w:r>
        <w:lastRenderedPageBreak/>
        <w:t>Emergent</w:t>
      </w:r>
    </w:p>
    <w:p w:rsidR="00C33A08" w:rsidRDefault="00C33A08" w:rsidP="001E5C1D"/>
    <w:p w:rsidR="00C33A08" w:rsidRDefault="00C33A08" w:rsidP="001E5C1D">
      <w:r>
        <w:t>Legally enjoin</w:t>
      </w:r>
    </w:p>
    <w:p w:rsidR="00C33A08" w:rsidRDefault="00C33A08" w:rsidP="001E5C1D"/>
    <w:p w:rsidR="00C33A08" w:rsidRDefault="00C33A08" w:rsidP="001E5C1D">
      <w:r>
        <w:t>Buzz</w:t>
      </w:r>
    </w:p>
    <w:p w:rsidR="00C33A08" w:rsidRDefault="00C33A08" w:rsidP="001E5C1D"/>
    <w:p w:rsidR="00C33A08" w:rsidRDefault="00C33A08" w:rsidP="001E5C1D">
      <w:r>
        <w:t>Satirized</w:t>
      </w:r>
    </w:p>
    <w:p w:rsidR="00C33A08" w:rsidRDefault="00C33A08" w:rsidP="001E5C1D"/>
    <w:p w:rsidR="00C33A08" w:rsidRDefault="00C33A08" w:rsidP="001E5C1D">
      <w:r>
        <w:t>Cyber-squatting</w:t>
      </w:r>
    </w:p>
    <w:p w:rsidR="00C33A08" w:rsidRDefault="00C33A08" w:rsidP="001E5C1D"/>
    <w:p w:rsidR="00C33A08" w:rsidRDefault="001E5A2A" w:rsidP="001E5C1D">
      <w:r>
        <w:t>Cease-and-desist order</w:t>
      </w:r>
    </w:p>
    <w:p w:rsidR="001E5A2A" w:rsidRDefault="001E5A2A" w:rsidP="001E5C1D"/>
    <w:p w:rsidR="001E5A2A" w:rsidRDefault="001E5A2A" w:rsidP="001E5C1D">
      <w:r>
        <w:t>Tarnish</w:t>
      </w:r>
    </w:p>
    <w:p w:rsidR="001E5A2A" w:rsidRDefault="001E5A2A" w:rsidP="001E5C1D"/>
    <w:p w:rsidR="001E5A2A" w:rsidRDefault="001E5A2A" w:rsidP="001E5C1D">
      <w:r>
        <w:t>Privatization of culture</w:t>
      </w:r>
    </w:p>
    <w:p w:rsidR="001E5A2A" w:rsidRDefault="001E5A2A" w:rsidP="001E5C1D"/>
    <w:p w:rsidR="001E5A2A" w:rsidRDefault="001E5A2A" w:rsidP="001E5C1D">
      <w:r>
        <w:t>Commodity relations</w:t>
      </w:r>
    </w:p>
    <w:p w:rsidR="001E5A2A" w:rsidRDefault="001E5A2A" w:rsidP="001E5C1D"/>
    <w:p w:rsidR="001E5A2A" w:rsidRDefault="001E5A2A" w:rsidP="001E5C1D">
      <w:r>
        <w:t>“</w:t>
      </w:r>
      <w:proofErr w:type="gramStart"/>
      <w:r w:rsidRPr="00E921D8">
        <w:t>total</w:t>
      </w:r>
      <w:proofErr w:type="gramEnd"/>
      <w:r w:rsidRPr="00E921D8">
        <w:t xml:space="preserve"> corporate information-cultural environment</w:t>
      </w:r>
      <w:r>
        <w:t>”</w:t>
      </w:r>
    </w:p>
    <w:p w:rsidR="001E5A2A" w:rsidRDefault="001E5A2A" w:rsidP="001E5C1D"/>
    <w:p w:rsidR="001E5A2A" w:rsidRDefault="001E5A2A" w:rsidP="001E5C1D">
      <w:r>
        <w:t>Cultural software</w:t>
      </w:r>
    </w:p>
    <w:p w:rsidR="001E5A2A" w:rsidRDefault="001E5A2A" w:rsidP="001E5C1D"/>
    <w:p w:rsidR="001E5A2A" w:rsidRDefault="001E5A2A" w:rsidP="001E5C1D">
      <w:r>
        <w:t>Resourceful</w:t>
      </w:r>
    </w:p>
    <w:p w:rsidR="001E5A2A" w:rsidRDefault="001E5A2A" w:rsidP="001E5C1D"/>
    <w:p w:rsidR="001E5A2A" w:rsidRDefault="001E5A2A" w:rsidP="001E5C1D">
      <w:r>
        <w:t>Information Super-Highway</w:t>
      </w:r>
    </w:p>
    <w:p w:rsidR="001E5A2A" w:rsidRDefault="001E5A2A" w:rsidP="001E5C1D"/>
    <w:p w:rsidR="001E5A2A" w:rsidRDefault="001E5A2A" w:rsidP="001E5C1D">
      <w:r>
        <w:t>Trespassing</w:t>
      </w:r>
    </w:p>
    <w:p w:rsidR="001E5A2A" w:rsidRDefault="001E5A2A" w:rsidP="001E5C1D"/>
    <w:p w:rsidR="001E5A2A" w:rsidRDefault="001E5A2A" w:rsidP="001E5C1D">
      <w:r>
        <w:t>Dissent</w:t>
      </w:r>
    </w:p>
    <w:p w:rsidR="001E5A2A" w:rsidRDefault="001E5A2A" w:rsidP="001E5C1D"/>
    <w:p w:rsidR="00DE38AF" w:rsidRDefault="00DE38AF" w:rsidP="00DE38AF">
      <w:pPr>
        <w:pStyle w:val="Heading1"/>
      </w:pPr>
      <w:r>
        <w:lastRenderedPageBreak/>
        <w:t>Answer these questions:</w:t>
      </w:r>
    </w:p>
    <w:p w:rsidR="00DE38AF" w:rsidRDefault="00DE38AF" w:rsidP="00DE38AF">
      <w:r>
        <w:t xml:space="preserve">1. </w:t>
      </w:r>
      <w:r w:rsidR="00B967A1">
        <w:t>What do you think of the author trademarking the phrase “freedom of expression”?</w:t>
      </w:r>
    </w:p>
    <w:p w:rsidR="00DE38AF" w:rsidRDefault="00DE38AF" w:rsidP="00DE38AF"/>
    <w:p w:rsidR="00DE38AF" w:rsidRDefault="00DE38AF" w:rsidP="00DE38AF"/>
    <w:p w:rsidR="00B967A1" w:rsidRDefault="00B967A1" w:rsidP="00DE38AF"/>
    <w:p w:rsidR="00DE38AF" w:rsidRDefault="00DE38AF" w:rsidP="00DE38AF"/>
    <w:p w:rsidR="00DE38AF" w:rsidRDefault="00DE38AF" w:rsidP="00DE38AF"/>
    <w:p w:rsidR="00DE38AF" w:rsidRDefault="00DE38AF" w:rsidP="00DE38AF">
      <w:r>
        <w:t xml:space="preserve">2. </w:t>
      </w:r>
      <w:r w:rsidR="00B967A1">
        <w:t xml:space="preserve">Which specific intellectual property laws would you use to protect the design of a </w:t>
      </w:r>
      <w:proofErr w:type="spellStart"/>
      <w:r w:rsidR="00B967A1">
        <w:t>vacumn</w:t>
      </w:r>
      <w:proofErr w:type="spellEnd"/>
      <w:r w:rsidR="00B967A1">
        <w:t xml:space="preserve"> cleaner and why?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1C6EF4" w:rsidP="00DE38AF">
      <w:r>
        <w:t xml:space="preserve">3. </w:t>
      </w:r>
      <w:r w:rsidR="00B967A1">
        <w:t>Why do companies go to such lengths to protect their brand identities using intellectual property law?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1C6EF4" w:rsidP="00DE38AF">
      <w:r>
        <w:t xml:space="preserve">4. </w:t>
      </w:r>
      <w:r w:rsidR="00B967A1">
        <w:t>What percentage of world trade is intellectual property worth? How much was it worth in the mid-1990s?</w:t>
      </w:r>
    </w:p>
    <w:p w:rsidR="00DE38AF" w:rsidRDefault="00DE38AF" w:rsidP="00DE38AF"/>
    <w:sectPr w:rsidR="00DE38AF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147265"/>
    <w:rsid w:val="001C6EF4"/>
    <w:rsid w:val="001E5A2A"/>
    <w:rsid w:val="001E5C1D"/>
    <w:rsid w:val="003F53C0"/>
    <w:rsid w:val="00424989"/>
    <w:rsid w:val="0054024C"/>
    <w:rsid w:val="008A2242"/>
    <w:rsid w:val="009907EC"/>
    <w:rsid w:val="009C7312"/>
    <w:rsid w:val="00B76783"/>
    <w:rsid w:val="00B967A1"/>
    <w:rsid w:val="00C33A08"/>
    <w:rsid w:val="00C41643"/>
    <w:rsid w:val="00C7034A"/>
    <w:rsid w:val="00CA7283"/>
    <w:rsid w:val="00D24790"/>
    <w:rsid w:val="00D46487"/>
    <w:rsid w:val="00DE38AF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D24790"/>
    <w:rPr>
      <w:color w:val="FFFFFF" w:themeColor="background1"/>
      <w:sz w:val="18"/>
    </w:rPr>
  </w:style>
  <w:style w:type="character" w:customStyle="1" w:styleId="AnswerChar">
    <w:name w:val="Answer Char"/>
    <w:basedOn w:val="DefaultParagraphFont"/>
    <w:link w:val="Answer"/>
    <w:rsid w:val="00D24790"/>
    <w:rPr>
      <w:color w:val="FFFFFF" w:themeColor="background1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10</cp:revision>
  <dcterms:created xsi:type="dcterms:W3CDTF">2011-02-13T22:06:00Z</dcterms:created>
  <dcterms:modified xsi:type="dcterms:W3CDTF">2011-02-27T21:37:00Z</dcterms:modified>
</cp:coreProperties>
</file>