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Default="00DE38AF" w:rsidP="00DE38AF">
      <w:pPr>
        <w:pStyle w:val="Heading2"/>
      </w:pPr>
      <w:r>
        <w:t>Your name:</w:t>
      </w:r>
    </w:p>
    <w:p w:rsidR="00B76783" w:rsidRPr="00B76783" w:rsidRDefault="00B76783" w:rsidP="00DE38AF">
      <w:pPr>
        <w:pStyle w:val="Heading2"/>
      </w:pPr>
      <w:r>
        <w:t xml:space="preserve">Your </w:t>
      </w:r>
      <w:r w:rsidR="00DE38AF">
        <w:t>group:    1     2     3    4</w:t>
      </w:r>
    </w:p>
    <w:p w:rsidR="00B76783" w:rsidRPr="00B76783" w:rsidRDefault="00B76783" w:rsidP="00B76783">
      <w:pPr>
        <w:pStyle w:val="Heading1"/>
      </w:pPr>
      <w:r>
        <w:t>Define these words in one English sentence:</w:t>
      </w:r>
    </w:p>
    <w:p w:rsidR="001C6EF4" w:rsidRDefault="001C6EF4">
      <w:r>
        <w:t>Transit route</w:t>
      </w:r>
    </w:p>
    <w:p w:rsidR="001C6EF4" w:rsidRDefault="001C6EF4"/>
    <w:p w:rsidR="001C6EF4" w:rsidRDefault="001C6EF4">
      <w:r>
        <w:t>Spigots</w:t>
      </w:r>
    </w:p>
    <w:p w:rsidR="001C6EF4" w:rsidRDefault="001C6EF4"/>
    <w:p w:rsidR="001C6EF4" w:rsidRDefault="001C6EF4">
      <w:r>
        <w:t>Disrupted supplies</w:t>
      </w:r>
    </w:p>
    <w:p w:rsidR="001C6EF4" w:rsidRDefault="001C6EF4"/>
    <w:p w:rsidR="001C6EF4" w:rsidRDefault="001C6EF4">
      <w:r>
        <w:t>Food-price inflation</w:t>
      </w:r>
    </w:p>
    <w:p w:rsidR="001C6EF4" w:rsidRDefault="001C6EF4"/>
    <w:p w:rsidR="001C6EF4" w:rsidRDefault="001C6EF4">
      <w:r>
        <w:t>Spending power</w:t>
      </w:r>
    </w:p>
    <w:p w:rsidR="001C6EF4" w:rsidRDefault="001C6EF4"/>
    <w:p w:rsidR="001C6EF4" w:rsidRDefault="001C6EF4">
      <w:r>
        <w:t>Emerging economies</w:t>
      </w:r>
    </w:p>
    <w:p w:rsidR="001C6EF4" w:rsidRDefault="001C6EF4"/>
    <w:p w:rsidR="001C6EF4" w:rsidRDefault="001C6EF4">
      <w:r>
        <w:t>Drought</w:t>
      </w:r>
    </w:p>
    <w:p w:rsidR="001C6EF4" w:rsidRDefault="001C6EF4"/>
    <w:p w:rsidR="001C6EF4" w:rsidRDefault="001C6EF4">
      <w:r>
        <w:t>Export ban</w:t>
      </w:r>
    </w:p>
    <w:p w:rsidR="001C6EF4" w:rsidRDefault="001C6EF4"/>
    <w:p w:rsidR="001C6EF4" w:rsidRDefault="001C6EF4">
      <w:r>
        <w:t>Political instability</w:t>
      </w:r>
    </w:p>
    <w:p w:rsidR="001C6EF4" w:rsidRDefault="001C6EF4"/>
    <w:p w:rsidR="001C6EF4" w:rsidRDefault="001C6EF4">
      <w:r>
        <w:t>Stockpile</w:t>
      </w:r>
    </w:p>
    <w:p w:rsidR="001C6EF4" w:rsidRDefault="001C6EF4"/>
    <w:p w:rsidR="001C6EF4" w:rsidRDefault="001C6EF4">
      <w:r>
        <w:t>Hoard</w:t>
      </w:r>
    </w:p>
    <w:p w:rsidR="001C6EF4" w:rsidRDefault="001C6EF4"/>
    <w:p w:rsidR="001C6EF4" w:rsidRDefault="001C6EF4">
      <w:r>
        <w:t>Pushing prices higher</w:t>
      </w:r>
    </w:p>
    <w:p w:rsidR="001C6EF4" w:rsidRDefault="001C6EF4"/>
    <w:p w:rsidR="001C6EF4" w:rsidRDefault="001C6EF4">
      <w:r>
        <w:t>Assuage</w:t>
      </w:r>
    </w:p>
    <w:p w:rsidR="001C6EF4" w:rsidRDefault="001C6EF4"/>
    <w:p w:rsidR="001C6EF4" w:rsidRDefault="001C6EF4">
      <w:r>
        <w:lastRenderedPageBreak/>
        <w:t>Bumper growth</w:t>
      </w:r>
    </w:p>
    <w:p w:rsidR="001C6EF4" w:rsidRDefault="001C6EF4"/>
    <w:p w:rsidR="001C6EF4" w:rsidRDefault="001C6EF4">
      <w:r>
        <w:t>Quantitative easing</w:t>
      </w:r>
    </w:p>
    <w:p w:rsidR="001C6EF4" w:rsidRDefault="001C6EF4"/>
    <w:p w:rsidR="001C6EF4" w:rsidRDefault="001C6EF4">
      <w:r>
        <w:t>Vicious spiral</w:t>
      </w:r>
    </w:p>
    <w:p w:rsidR="001C6EF4" w:rsidRDefault="001C6EF4"/>
    <w:p w:rsidR="001C6EF4" w:rsidRDefault="001C6EF4">
      <w:r>
        <w:t>Second-round effects</w:t>
      </w:r>
    </w:p>
    <w:p w:rsidR="001C6EF4" w:rsidRDefault="001C6EF4"/>
    <w:p w:rsidR="001C6EF4" w:rsidRDefault="001C6EF4">
      <w:r>
        <w:t>Overheating</w:t>
      </w:r>
    </w:p>
    <w:p w:rsidR="001C6EF4" w:rsidRDefault="001C6EF4"/>
    <w:p w:rsidR="001C6EF4" w:rsidRDefault="001C6EF4">
      <w:r>
        <w:t>Wrong ballpark</w:t>
      </w:r>
    </w:p>
    <w:p w:rsidR="001C6EF4" w:rsidRDefault="001C6EF4"/>
    <w:p w:rsidR="001C6EF4" w:rsidRDefault="001C6EF4">
      <w:r>
        <w:t>Capacity constraints</w:t>
      </w:r>
    </w:p>
    <w:p w:rsidR="001C6EF4" w:rsidRDefault="001C6EF4"/>
    <w:p w:rsidR="001C6EF4" w:rsidRDefault="001C6EF4">
      <w:r>
        <w:t>Rapid productivity growth</w:t>
      </w:r>
    </w:p>
    <w:p w:rsidR="001C6EF4" w:rsidRDefault="001C6EF4"/>
    <w:p w:rsidR="001C6EF4" w:rsidRDefault="001C6EF4">
      <w:r>
        <w:t>Reserve requirements</w:t>
      </w:r>
    </w:p>
    <w:p w:rsidR="001C6EF4" w:rsidRDefault="001C6EF4"/>
    <w:p w:rsidR="001C6EF4" w:rsidRDefault="001C6EF4">
      <w:r>
        <w:t>Hiked (their rates)</w:t>
      </w:r>
    </w:p>
    <w:p w:rsidR="001C6EF4" w:rsidRDefault="001C6EF4"/>
    <w:p w:rsidR="001C6EF4" w:rsidRDefault="001C6EF4">
      <w:r>
        <w:t>Loose monetary conditions</w:t>
      </w:r>
    </w:p>
    <w:p w:rsidR="001C6EF4" w:rsidRDefault="001C6EF4"/>
    <w:p w:rsidR="001C6EF4" w:rsidRDefault="001C6EF4">
      <w:r>
        <w:t>Core consumer-price inflation</w:t>
      </w:r>
    </w:p>
    <w:p w:rsidR="00DE38AF" w:rsidRDefault="00DE38A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DE38AF" w:rsidRDefault="00DE38AF" w:rsidP="00DE38AF">
      <w:pPr>
        <w:pStyle w:val="Heading1"/>
      </w:pPr>
      <w:r>
        <w:lastRenderedPageBreak/>
        <w:t>Answer these questions:</w:t>
      </w:r>
    </w:p>
    <w:p w:rsidR="00B76783" w:rsidRDefault="00DE38AF" w:rsidP="00DE38AF">
      <w:r>
        <w:t xml:space="preserve">1. </w:t>
      </w:r>
      <w:r w:rsidR="001C6EF4">
        <w:t xml:space="preserve">In the first article, why is the Suez </w:t>
      </w:r>
      <w:proofErr w:type="gramStart"/>
      <w:r w:rsidR="001C6EF4">
        <w:t>canal</w:t>
      </w:r>
      <w:proofErr w:type="gramEnd"/>
      <w:r w:rsidR="001C6EF4">
        <w:t xml:space="preserve"> so important?</w:t>
      </w:r>
    </w:p>
    <w:p w:rsidR="00B76783" w:rsidRDefault="00B76783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>
      <w:r>
        <w:t xml:space="preserve">2. </w:t>
      </w:r>
      <w:r w:rsidR="001C6EF4">
        <w:t>In the first article, why would events in Egypt have more effect on the price of food than the price of oil?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1C6EF4" w:rsidP="00DE38AF">
      <w:r>
        <w:t>3. What does the second article about price inflation mean when it says that inflation is a problem, but then it says that core price inflation is NOT a problem?</w:t>
      </w:r>
    </w:p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DE38AF" w:rsidP="00DE38AF"/>
    <w:p w:rsidR="00DE38AF" w:rsidRDefault="001C6EF4" w:rsidP="00DE38AF">
      <w:r>
        <w:t>4. What does the second article mean by “second-round effects”?</w:t>
      </w:r>
    </w:p>
    <w:p w:rsidR="00DE38AF" w:rsidRDefault="00DE38AF" w:rsidP="00DE38AF"/>
    <w:sectPr w:rsidR="00DE38AF" w:rsidSect="00B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7283"/>
    <w:rsid w:val="001C6EF4"/>
    <w:rsid w:val="009C7312"/>
    <w:rsid w:val="00B76783"/>
    <w:rsid w:val="00CA7283"/>
    <w:rsid w:val="00DE38AF"/>
    <w:rsid w:val="00E8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3</cp:revision>
  <dcterms:created xsi:type="dcterms:W3CDTF">2011-02-13T22:06:00Z</dcterms:created>
  <dcterms:modified xsi:type="dcterms:W3CDTF">2011-02-15T07:32:00Z</dcterms:modified>
</cp:coreProperties>
</file>